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4AE" w:rsidRDefault="00AE0E98" w:rsidP="00A96309">
      <w:pPr>
        <w:spacing w:after="0" w:line="240" w:lineRule="auto"/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F1C71E" wp14:editId="187083BF">
                <wp:simplePos x="0" y="0"/>
                <wp:positionH relativeFrom="column">
                  <wp:posOffset>3959225</wp:posOffset>
                </wp:positionH>
                <wp:positionV relativeFrom="paragraph">
                  <wp:posOffset>33802</wp:posOffset>
                </wp:positionV>
                <wp:extent cx="2324100" cy="3810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03D" w:rsidRPr="00AB127B" w:rsidRDefault="00E9503D" w:rsidP="001855E1">
                            <w:pPr>
                              <w:jc w:val="right"/>
                              <w:rPr>
                                <w:sz w:val="40"/>
                                <w:szCs w:val="40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1C71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11.75pt;margin-top:2.65pt;width:183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" stroked="f">
                <v:textbox>
                  <w:txbxContent>
                    <w:p w:rsidR="00E9503D" w:rsidRPr="00AB127B" w:rsidRDefault="00E9503D" w:rsidP="001855E1">
                      <w:pPr>
                        <w:jc w:val="right"/>
                        <w:rPr>
                          <w:sz w:val="40"/>
                          <w:szCs w:val="40"/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5E18" w:rsidRDefault="006E2715" w:rsidP="00272043">
      <w:pPr>
        <w:pStyle w:val="Kop1"/>
      </w:pPr>
      <w:r>
        <w:t>Persoonlijk Ontwikkelingsplan</w:t>
      </w:r>
      <w:r w:rsidR="00A96309">
        <w:t xml:space="preserve"> – Schooljaar 2018-2019</w:t>
      </w:r>
    </w:p>
    <w:p w:rsidR="001C6B70" w:rsidRDefault="001C6B70" w:rsidP="00A96309">
      <w:r>
        <w:t xml:space="preserve">Datum: </w:t>
      </w:r>
    </w:p>
    <w:p w:rsidR="00A96309" w:rsidRDefault="00A96309" w:rsidP="00A96309">
      <w:r>
        <w:t>Naam:</w:t>
      </w:r>
      <w:bookmarkStart w:id="0" w:name="_GoBack"/>
      <w:bookmarkEnd w:id="0"/>
    </w:p>
    <w:p w:rsidR="00A96309" w:rsidRDefault="00A96309" w:rsidP="00A96309">
      <w:r>
        <w:t xml:space="preserve">Centrum: </w:t>
      </w:r>
    </w:p>
    <w:p w:rsidR="00A96309" w:rsidRPr="00A96309" w:rsidRDefault="00A96309" w:rsidP="00A9630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4111"/>
        <w:gridCol w:w="3544"/>
        <w:gridCol w:w="1277"/>
        <w:gridCol w:w="2799"/>
      </w:tblGrid>
      <w:tr w:rsidR="00A96309" w:rsidTr="001C6B70">
        <w:tc>
          <w:tcPr>
            <w:tcW w:w="2263" w:type="dxa"/>
          </w:tcPr>
          <w:p w:rsidR="00A96309" w:rsidRPr="001C6B70" w:rsidRDefault="001C6B70" w:rsidP="00A96309">
            <w:pPr>
              <w:rPr>
                <w:b/>
              </w:rPr>
            </w:pPr>
            <w:r w:rsidRPr="001C6B70">
              <w:rPr>
                <w:rFonts w:asciiTheme="minorHAnsi" w:hAnsiTheme="minorHAnsi"/>
                <w:b/>
                <w:bCs/>
                <w:color w:val="003A8C"/>
                <w:kern w:val="32"/>
                <w:sz w:val="22"/>
                <w:szCs w:val="32"/>
              </w:rPr>
              <w:t>Ontwikkelingsdoel</w:t>
            </w:r>
          </w:p>
        </w:tc>
        <w:tc>
          <w:tcPr>
            <w:tcW w:w="4111" w:type="dxa"/>
          </w:tcPr>
          <w:p w:rsidR="00A96309" w:rsidRDefault="001C6B70" w:rsidP="001C6B70">
            <w:r w:rsidRPr="001C6B70">
              <w:rPr>
                <w:rFonts w:asciiTheme="minorHAnsi" w:hAnsiTheme="minorHAnsi"/>
                <w:b/>
                <w:bCs/>
                <w:color w:val="003A8C"/>
                <w:kern w:val="32"/>
                <w:sz w:val="22"/>
                <w:szCs w:val="32"/>
              </w:rPr>
              <w:t>Ontwikkelings</w:t>
            </w:r>
            <w:r>
              <w:rPr>
                <w:rFonts w:asciiTheme="minorHAnsi" w:hAnsiTheme="minorHAnsi"/>
                <w:b/>
                <w:bCs/>
                <w:color w:val="003A8C"/>
                <w:kern w:val="32"/>
                <w:sz w:val="22"/>
                <w:szCs w:val="32"/>
              </w:rPr>
              <w:t>actie (concreet)</w:t>
            </w:r>
          </w:p>
        </w:tc>
        <w:tc>
          <w:tcPr>
            <w:tcW w:w="3544" w:type="dxa"/>
          </w:tcPr>
          <w:p w:rsidR="00A96309" w:rsidRDefault="001C6B70" w:rsidP="00A96309">
            <w:r>
              <w:rPr>
                <w:rFonts w:asciiTheme="minorHAnsi" w:hAnsiTheme="minorHAnsi"/>
                <w:b/>
                <w:bCs/>
                <w:color w:val="003A8C"/>
                <w:kern w:val="32"/>
                <w:sz w:val="22"/>
                <w:szCs w:val="32"/>
              </w:rPr>
              <w:t>Gewenst resultaat</w:t>
            </w:r>
          </w:p>
        </w:tc>
        <w:tc>
          <w:tcPr>
            <w:tcW w:w="1277" w:type="dxa"/>
          </w:tcPr>
          <w:p w:rsidR="00A96309" w:rsidRDefault="001C6B70" w:rsidP="00A96309">
            <w:r>
              <w:rPr>
                <w:rFonts w:asciiTheme="minorHAnsi" w:hAnsiTheme="minorHAnsi"/>
                <w:b/>
                <w:bCs/>
                <w:color w:val="003A8C"/>
                <w:kern w:val="32"/>
                <w:sz w:val="22"/>
                <w:szCs w:val="32"/>
              </w:rPr>
              <w:t>Planning</w:t>
            </w:r>
          </w:p>
        </w:tc>
        <w:tc>
          <w:tcPr>
            <w:tcW w:w="2799" w:type="dxa"/>
          </w:tcPr>
          <w:p w:rsidR="00A96309" w:rsidRDefault="001C6B70" w:rsidP="00A96309">
            <w:r>
              <w:rPr>
                <w:rFonts w:asciiTheme="minorHAnsi" w:hAnsiTheme="minorHAnsi"/>
                <w:b/>
                <w:bCs/>
                <w:color w:val="003A8C"/>
                <w:kern w:val="32"/>
                <w:sz w:val="22"/>
                <w:szCs w:val="32"/>
              </w:rPr>
              <w:t>Benodigde ondersteuning</w:t>
            </w:r>
          </w:p>
        </w:tc>
      </w:tr>
      <w:tr w:rsidR="00A96309" w:rsidTr="001C6B70">
        <w:tc>
          <w:tcPr>
            <w:tcW w:w="2263" w:type="dxa"/>
          </w:tcPr>
          <w:p w:rsidR="00A96309" w:rsidRDefault="00A96309" w:rsidP="001C6B70">
            <w:pPr>
              <w:pStyle w:val="Lijstalinea"/>
              <w:numPr>
                <w:ilvl w:val="0"/>
                <w:numId w:val="2"/>
              </w:numPr>
              <w:ind w:left="306" w:hanging="306"/>
            </w:pPr>
          </w:p>
        </w:tc>
        <w:tc>
          <w:tcPr>
            <w:tcW w:w="4111" w:type="dxa"/>
          </w:tcPr>
          <w:p w:rsidR="00A96309" w:rsidRDefault="00A96309" w:rsidP="00A96309"/>
        </w:tc>
        <w:tc>
          <w:tcPr>
            <w:tcW w:w="3544" w:type="dxa"/>
          </w:tcPr>
          <w:p w:rsidR="00A96309" w:rsidRDefault="00A96309" w:rsidP="00A96309"/>
        </w:tc>
        <w:tc>
          <w:tcPr>
            <w:tcW w:w="1277" w:type="dxa"/>
          </w:tcPr>
          <w:p w:rsidR="00A96309" w:rsidRDefault="00A96309" w:rsidP="00A96309"/>
        </w:tc>
        <w:tc>
          <w:tcPr>
            <w:tcW w:w="2799" w:type="dxa"/>
          </w:tcPr>
          <w:p w:rsidR="00A96309" w:rsidRDefault="00A96309" w:rsidP="00A96309"/>
        </w:tc>
      </w:tr>
      <w:tr w:rsidR="00A96309" w:rsidTr="001C6B70">
        <w:tc>
          <w:tcPr>
            <w:tcW w:w="2263" w:type="dxa"/>
          </w:tcPr>
          <w:p w:rsidR="00A96309" w:rsidRDefault="00A96309" w:rsidP="001C6B70">
            <w:pPr>
              <w:pStyle w:val="Lijstalinea"/>
              <w:numPr>
                <w:ilvl w:val="0"/>
                <w:numId w:val="2"/>
              </w:numPr>
              <w:ind w:left="306" w:hanging="306"/>
            </w:pPr>
          </w:p>
        </w:tc>
        <w:tc>
          <w:tcPr>
            <w:tcW w:w="4111" w:type="dxa"/>
          </w:tcPr>
          <w:p w:rsidR="00A96309" w:rsidRDefault="00A96309" w:rsidP="00A96309"/>
        </w:tc>
        <w:tc>
          <w:tcPr>
            <w:tcW w:w="3544" w:type="dxa"/>
          </w:tcPr>
          <w:p w:rsidR="00A96309" w:rsidRDefault="00A96309" w:rsidP="00A96309"/>
        </w:tc>
        <w:tc>
          <w:tcPr>
            <w:tcW w:w="1277" w:type="dxa"/>
          </w:tcPr>
          <w:p w:rsidR="00A96309" w:rsidRDefault="00A96309" w:rsidP="00A96309"/>
        </w:tc>
        <w:tc>
          <w:tcPr>
            <w:tcW w:w="2799" w:type="dxa"/>
          </w:tcPr>
          <w:p w:rsidR="00A96309" w:rsidRDefault="00A96309" w:rsidP="00A96309"/>
        </w:tc>
      </w:tr>
      <w:tr w:rsidR="00A96309" w:rsidTr="001C6B70">
        <w:tc>
          <w:tcPr>
            <w:tcW w:w="2263" w:type="dxa"/>
          </w:tcPr>
          <w:p w:rsidR="00A96309" w:rsidRDefault="00A96309" w:rsidP="001C6B70">
            <w:pPr>
              <w:pStyle w:val="Lijstalinea"/>
              <w:numPr>
                <w:ilvl w:val="0"/>
                <w:numId w:val="2"/>
              </w:numPr>
              <w:ind w:left="306" w:hanging="306"/>
            </w:pPr>
          </w:p>
        </w:tc>
        <w:tc>
          <w:tcPr>
            <w:tcW w:w="4111" w:type="dxa"/>
          </w:tcPr>
          <w:p w:rsidR="00A96309" w:rsidRDefault="00A96309" w:rsidP="00A96309"/>
        </w:tc>
        <w:tc>
          <w:tcPr>
            <w:tcW w:w="3544" w:type="dxa"/>
          </w:tcPr>
          <w:p w:rsidR="00A96309" w:rsidRDefault="00A96309" w:rsidP="00A96309"/>
        </w:tc>
        <w:tc>
          <w:tcPr>
            <w:tcW w:w="1277" w:type="dxa"/>
          </w:tcPr>
          <w:p w:rsidR="00A96309" w:rsidRDefault="00A96309" w:rsidP="00A96309"/>
        </w:tc>
        <w:tc>
          <w:tcPr>
            <w:tcW w:w="2799" w:type="dxa"/>
          </w:tcPr>
          <w:p w:rsidR="00A96309" w:rsidRDefault="00A96309" w:rsidP="00A96309"/>
        </w:tc>
      </w:tr>
      <w:tr w:rsidR="00A96309" w:rsidTr="001C6B70">
        <w:tc>
          <w:tcPr>
            <w:tcW w:w="2263" w:type="dxa"/>
          </w:tcPr>
          <w:p w:rsidR="00A96309" w:rsidRDefault="00A96309" w:rsidP="001C6B70">
            <w:pPr>
              <w:pStyle w:val="Lijstalinea"/>
              <w:numPr>
                <w:ilvl w:val="0"/>
                <w:numId w:val="2"/>
              </w:numPr>
              <w:ind w:left="306" w:hanging="306"/>
            </w:pPr>
          </w:p>
        </w:tc>
        <w:tc>
          <w:tcPr>
            <w:tcW w:w="4111" w:type="dxa"/>
          </w:tcPr>
          <w:p w:rsidR="00A96309" w:rsidRDefault="00A96309" w:rsidP="00A96309"/>
        </w:tc>
        <w:tc>
          <w:tcPr>
            <w:tcW w:w="3544" w:type="dxa"/>
          </w:tcPr>
          <w:p w:rsidR="00A96309" w:rsidRDefault="00A96309" w:rsidP="00A96309"/>
        </w:tc>
        <w:tc>
          <w:tcPr>
            <w:tcW w:w="1277" w:type="dxa"/>
          </w:tcPr>
          <w:p w:rsidR="00A96309" w:rsidRDefault="00A96309" w:rsidP="00A96309"/>
        </w:tc>
        <w:tc>
          <w:tcPr>
            <w:tcW w:w="2799" w:type="dxa"/>
          </w:tcPr>
          <w:p w:rsidR="00A96309" w:rsidRDefault="00A96309" w:rsidP="00A96309"/>
        </w:tc>
      </w:tr>
      <w:tr w:rsidR="00A96309" w:rsidTr="001C6B70">
        <w:tc>
          <w:tcPr>
            <w:tcW w:w="2263" w:type="dxa"/>
          </w:tcPr>
          <w:p w:rsidR="00A96309" w:rsidRDefault="00A96309" w:rsidP="00A96309"/>
        </w:tc>
        <w:tc>
          <w:tcPr>
            <w:tcW w:w="4111" w:type="dxa"/>
          </w:tcPr>
          <w:p w:rsidR="00A96309" w:rsidRDefault="00A96309" w:rsidP="00A96309"/>
        </w:tc>
        <w:tc>
          <w:tcPr>
            <w:tcW w:w="3544" w:type="dxa"/>
          </w:tcPr>
          <w:p w:rsidR="00A96309" w:rsidRDefault="00A96309" w:rsidP="00A96309"/>
        </w:tc>
        <w:tc>
          <w:tcPr>
            <w:tcW w:w="1277" w:type="dxa"/>
          </w:tcPr>
          <w:p w:rsidR="00A96309" w:rsidRDefault="00A96309" w:rsidP="00A96309"/>
        </w:tc>
        <w:tc>
          <w:tcPr>
            <w:tcW w:w="2799" w:type="dxa"/>
          </w:tcPr>
          <w:p w:rsidR="00A96309" w:rsidRDefault="00A96309" w:rsidP="00A96309"/>
        </w:tc>
      </w:tr>
      <w:tr w:rsidR="00A96309" w:rsidTr="001C6B70">
        <w:tc>
          <w:tcPr>
            <w:tcW w:w="2263" w:type="dxa"/>
          </w:tcPr>
          <w:p w:rsidR="00A96309" w:rsidRDefault="00A96309" w:rsidP="00A96309"/>
        </w:tc>
        <w:tc>
          <w:tcPr>
            <w:tcW w:w="4111" w:type="dxa"/>
          </w:tcPr>
          <w:p w:rsidR="00A96309" w:rsidRDefault="00A96309" w:rsidP="00A96309"/>
        </w:tc>
        <w:tc>
          <w:tcPr>
            <w:tcW w:w="3544" w:type="dxa"/>
          </w:tcPr>
          <w:p w:rsidR="00A96309" w:rsidRDefault="00A96309" w:rsidP="00A96309"/>
        </w:tc>
        <w:tc>
          <w:tcPr>
            <w:tcW w:w="1277" w:type="dxa"/>
          </w:tcPr>
          <w:p w:rsidR="00A96309" w:rsidRDefault="00A96309" w:rsidP="00A96309"/>
        </w:tc>
        <w:tc>
          <w:tcPr>
            <w:tcW w:w="2799" w:type="dxa"/>
          </w:tcPr>
          <w:p w:rsidR="00A96309" w:rsidRDefault="00A96309" w:rsidP="00A96309"/>
        </w:tc>
      </w:tr>
      <w:tr w:rsidR="00A96309" w:rsidTr="001C6B70">
        <w:tc>
          <w:tcPr>
            <w:tcW w:w="2263" w:type="dxa"/>
          </w:tcPr>
          <w:p w:rsidR="00A96309" w:rsidRDefault="00A96309" w:rsidP="00A96309"/>
        </w:tc>
        <w:tc>
          <w:tcPr>
            <w:tcW w:w="4111" w:type="dxa"/>
          </w:tcPr>
          <w:p w:rsidR="00A96309" w:rsidRDefault="00A96309" w:rsidP="00A96309"/>
        </w:tc>
        <w:tc>
          <w:tcPr>
            <w:tcW w:w="3544" w:type="dxa"/>
          </w:tcPr>
          <w:p w:rsidR="00A96309" w:rsidRDefault="00A96309" w:rsidP="00A96309"/>
        </w:tc>
        <w:tc>
          <w:tcPr>
            <w:tcW w:w="1277" w:type="dxa"/>
          </w:tcPr>
          <w:p w:rsidR="00A96309" w:rsidRDefault="00A96309" w:rsidP="00A96309"/>
        </w:tc>
        <w:tc>
          <w:tcPr>
            <w:tcW w:w="2799" w:type="dxa"/>
          </w:tcPr>
          <w:p w:rsidR="00A96309" w:rsidRDefault="00A96309" w:rsidP="00A96309"/>
        </w:tc>
      </w:tr>
    </w:tbl>
    <w:p w:rsidR="00A96309" w:rsidRPr="00A96309" w:rsidRDefault="00A96309" w:rsidP="00A96309"/>
    <w:sectPr w:rsidR="00A96309" w:rsidRPr="00A96309" w:rsidSect="00A96309">
      <w:headerReference w:type="default" r:id="rId7"/>
      <w:footerReference w:type="default" r:id="rId8"/>
      <w:footerReference w:type="first" r:id="rId9"/>
      <w:pgSz w:w="16838" w:h="11906" w:orient="landscape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8FC" w:rsidRDefault="003D28FC" w:rsidP="000C112E">
      <w:r>
        <w:separator/>
      </w:r>
    </w:p>
  </w:endnote>
  <w:endnote w:type="continuationSeparator" w:id="0">
    <w:p w:rsidR="003D28FC" w:rsidRDefault="003D28FC" w:rsidP="000C1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12E" w:rsidRDefault="000C112E" w:rsidP="000C112E">
    <w:pPr>
      <w:pStyle w:val="Voettekst"/>
      <w:ind w:right="-709"/>
      <w:jc w:val="right"/>
    </w:pPr>
    <w:r>
      <w:t xml:space="preserve"> </w:t>
    </w:r>
    <w:r w:rsidR="00E219F2" w:rsidRPr="00AA7A88">
      <w:rPr>
        <w:noProof/>
        <w:position w:val="-4"/>
        <w:lang w:val="nl-NL" w:eastAsia="nl-NL"/>
      </w:rPr>
      <w:drawing>
        <wp:inline distT="0" distB="0" distL="0" distR="0">
          <wp:extent cx="256540" cy="173355"/>
          <wp:effectExtent l="0" t="0" r="0" b="0"/>
          <wp:docPr id="5" name="Afbeelding 5" descr="300ppi_puz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00ppi_puzz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540" cy="173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7A88">
      <w:rPr>
        <w:position w:val="-4"/>
      </w:rPr>
      <w:t xml:space="preserve"> </w:t>
    </w:r>
    <w:r w:rsidRPr="00AA7A88">
      <w:rPr>
        <w:color w:val="4A442A"/>
      </w:rPr>
      <w:fldChar w:fldCharType="begin"/>
    </w:r>
    <w:r w:rsidRPr="00AA7A88">
      <w:rPr>
        <w:color w:val="4A442A"/>
      </w:rPr>
      <w:instrText xml:space="preserve"> PAGE   \* MERGEFORMAT </w:instrText>
    </w:r>
    <w:r w:rsidRPr="00AA7A88">
      <w:rPr>
        <w:color w:val="4A442A"/>
      </w:rPr>
      <w:fldChar w:fldCharType="separate"/>
    </w:r>
    <w:r w:rsidR="001C6B70">
      <w:rPr>
        <w:noProof/>
        <w:color w:val="4A442A"/>
      </w:rPr>
      <w:t>1</w:t>
    </w:r>
    <w:r w:rsidRPr="00AA7A88">
      <w:rPr>
        <w:color w:val="4A442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9F2" w:rsidRPr="00E219F2" w:rsidRDefault="00E219F2" w:rsidP="00E219F2">
    <w:pPr>
      <w:pStyle w:val="Voettekst"/>
      <w:tabs>
        <w:tab w:val="clear" w:pos="9072"/>
      </w:tabs>
      <w:ind w:right="-70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6309">
      <w:rPr>
        <w:noProof/>
      </w:rPr>
      <w:t>1</w:t>
    </w:r>
    <w:r>
      <w:fldChar w:fldCharType="end"/>
    </w:r>
    <w:r>
      <w:t xml:space="preserve"> </w:t>
    </w:r>
    <w:r w:rsidRPr="00E219F2">
      <w:rPr>
        <w:noProof/>
        <w:position w:val="-4"/>
        <w:lang w:val="nl-NL" w:eastAsia="nl-NL"/>
      </w:rPr>
      <w:drawing>
        <wp:inline distT="0" distB="0" distL="0" distR="0">
          <wp:extent cx="256540" cy="180340"/>
          <wp:effectExtent l="0" t="0" r="0" b="0"/>
          <wp:docPr id="6" name="Afbeelding 20" descr="300ppi_puz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0" descr="300ppi_puzz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540" cy="180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8FC" w:rsidRDefault="003D28FC" w:rsidP="000C112E">
      <w:r>
        <w:separator/>
      </w:r>
    </w:p>
  </w:footnote>
  <w:footnote w:type="continuationSeparator" w:id="0">
    <w:p w:rsidR="003D28FC" w:rsidRDefault="003D28FC" w:rsidP="000C1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309" w:rsidRDefault="00A96309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59264" behindDoc="1" locked="0" layoutInCell="1" allowOverlap="1" wp14:anchorId="23289270" wp14:editId="668686C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470275" cy="429260"/>
          <wp:effectExtent l="0" t="0" r="0" b="8890"/>
          <wp:wrapNone/>
          <wp:docPr id="19" name="Afbeelding 19" descr="logo_Vrije-CLB-Koepel-adres-hor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Vrije-CLB-Koepel-adres-horiz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0275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C2DA3"/>
    <w:multiLevelType w:val="hybridMultilevel"/>
    <w:tmpl w:val="CEA674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46B88"/>
    <w:multiLevelType w:val="hybridMultilevel"/>
    <w:tmpl w:val="1A546208"/>
    <w:lvl w:ilvl="0" w:tplc="0413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D8"/>
    <w:rsid w:val="0002244D"/>
    <w:rsid w:val="000231E1"/>
    <w:rsid w:val="00053B5C"/>
    <w:rsid w:val="000A530C"/>
    <w:rsid w:val="000C112E"/>
    <w:rsid w:val="001855E1"/>
    <w:rsid w:val="001A2264"/>
    <w:rsid w:val="001C6B70"/>
    <w:rsid w:val="001F515D"/>
    <w:rsid w:val="002545FA"/>
    <w:rsid w:val="00254B6D"/>
    <w:rsid w:val="00272043"/>
    <w:rsid w:val="002C01ED"/>
    <w:rsid w:val="002C5DF2"/>
    <w:rsid w:val="00315BBE"/>
    <w:rsid w:val="00343313"/>
    <w:rsid w:val="0035445D"/>
    <w:rsid w:val="003D0F24"/>
    <w:rsid w:val="003D28FC"/>
    <w:rsid w:val="003D2CAB"/>
    <w:rsid w:val="003E124C"/>
    <w:rsid w:val="004A4E1C"/>
    <w:rsid w:val="004B1EDB"/>
    <w:rsid w:val="004B2581"/>
    <w:rsid w:val="004D1E10"/>
    <w:rsid w:val="004D5A4C"/>
    <w:rsid w:val="0051257E"/>
    <w:rsid w:val="00584293"/>
    <w:rsid w:val="005C0D90"/>
    <w:rsid w:val="006901B4"/>
    <w:rsid w:val="006E2715"/>
    <w:rsid w:val="006E3010"/>
    <w:rsid w:val="00723A95"/>
    <w:rsid w:val="00851CE0"/>
    <w:rsid w:val="00852E6D"/>
    <w:rsid w:val="00892CD8"/>
    <w:rsid w:val="00925586"/>
    <w:rsid w:val="009444AE"/>
    <w:rsid w:val="009E5E18"/>
    <w:rsid w:val="00A96309"/>
    <w:rsid w:val="00AA7A88"/>
    <w:rsid w:val="00AB127B"/>
    <w:rsid w:val="00AE0E98"/>
    <w:rsid w:val="00B272F8"/>
    <w:rsid w:val="00B34134"/>
    <w:rsid w:val="00B720C9"/>
    <w:rsid w:val="00BF5C3C"/>
    <w:rsid w:val="00D70F4A"/>
    <w:rsid w:val="00E01070"/>
    <w:rsid w:val="00E02E0D"/>
    <w:rsid w:val="00E219F2"/>
    <w:rsid w:val="00E52BC0"/>
    <w:rsid w:val="00E5314F"/>
    <w:rsid w:val="00E573F5"/>
    <w:rsid w:val="00E85D80"/>
    <w:rsid w:val="00E9503D"/>
    <w:rsid w:val="00EA388A"/>
    <w:rsid w:val="00EE75AD"/>
    <w:rsid w:val="00EF71EE"/>
    <w:rsid w:val="00F010F1"/>
    <w:rsid w:val="00FB1EA2"/>
    <w:rsid w:val="00FE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D2607"/>
  <w15:chartTrackingRefBased/>
  <w15:docId w15:val="{52608764-5514-4C8B-A9BF-30865E40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E0E98"/>
    <w:pPr>
      <w:spacing w:after="120" w:line="276" w:lineRule="auto"/>
    </w:pPr>
    <w:rPr>
      <w:color w:val="1D1B11"/>
      <w:szCs w:val="24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AE0E98"/>
    <w:pPr>
      <w:keepNext/>
      <w:spacing w:before="480" w:after="240"/>
      <w:outlineLvl w:val="0"/>
    </w:pPr>
    <w:rPr>
      <w:rFonts w:asciiTheme="minorHAnsi" w:hAnsiTheme="minorHAnsi"/>
      <w:bCs/>
      <w:color w:val="003A8C"/>
      <w:kern w:val="32"/>
      <w:sz w:val="36"/>
      <w:szCs w:val="32"/>
    </w:rPr>
  </w:style>
  <w:style w:type="paragraph" w:styleId="Kop2">
    <w:name w:val="heading 2"/>
    <w:basedOn w:val="Kop1"/>
    <w:next w:val="Standaard"/>
    <w:link w:val="Kop2Char"/>
    <w:unhideWhenUsed/>
    <w:qFormat/>
    <w:rsid w:val="00AE0E98"/>
    <w:pPr>
      <w:spacing w:before="240" w:after="120"/>
      <w:outlineLvl w:val="1"/>
    </w:pPr>
    <w:rPr>
      <w:bCs w:val="0"/>
      <w:iCs/>
      <w:color w:val="45811D"/>
      <w:spacing w:val="20"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AE0E98"/>
    <w:pPr>
      <w:keepNext/>
      <w:spacing w:before="120"/>
      <w:outlineLvl w:val="2"/>
    </w:pPr>
    <w:rPr>
      <w:rFonts w:asciiTheme="minorHAnsi" w:hAnsiTheme="minorHAnsi" w:cs="Tahoma"/>
      <w:b/>
      <w:bCs/>
      <w:color w:val="222A35" w:themeColor="text2" w:themeShade="80"/>
      <w:spacing w:val="10"/>
      <w:sz w:val="24"/>
      <w:szCs w:val="52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E0E98"/>
    <w:pPr>
      <w:keepNext/>
      <w:keepLines/>
      <w:spacing w:before="40" w:after="0"/>
      <w:outlineLvl w:val="3"/>
    </w:pPr>
    <w:rPr>
      <w:rFonts w:asciiTheme="minorHAnsi" w:eastAsiaTheme="majorEastAsia" w:hAnsiTheme="minorHAnsi" w:cstheme="majorBidi"/>
      <w:iCs/>
      <w:color w:val="222A35" w:themeColor="text2" w:themeShade="80"/>
      <w:sz w:val="24"/>
      <w:u w:val="single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E0E98"/>
    <w:pPr>
      <w:spacing w:before="60" w:after="0"/>
      <w:outlineLvl w:val="4"/>
    </w:pPr>
    <w:rPr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AE0E98"/>
    <w:rPr>
      <w:rFonts w:asciiTheme="minorHAnsi" w:hAnsiTheme="minorHAnsi"/>
      <w:bCs/>
      <w:color w:val="003A8C"/>
      <w:kern w:val="32"/>
      <w:sz w:val="36"/>
      <w:szCs w:val="32"/>
      <w:lang w:eastAsia="en-US"/>
    </w:rPr>
  </w:style>
  <w:style w:type="character" w:customStyle="1" w:styleId="Kop3Char">
    <w:name w:val="Kop 3 Char"/>
    <w:link w:val="Kop3"/>
    <w:rsid w:val="00AE0E98"/>
    <w:rPr>
      <w:rFonts w:asciiTheme="minorHAnsi" w:hAnsiTheme="minorHAnsi" w:cs="Tahoma"/>
      <w:b/>
      <w:bCs/>
      <w:color w:val="222A35" w:themeColor="text2" w:themeShade="80"/>
      <w:spacing w:val="10"/>
      <w:sz w:val="24"/>
      <w:szCs w:val="52"/>
      <w:lang w:eastAsia="nl-NL"/>
    </w:rPr>
  </w:style>
  <w:style w:type="character" w:customStyle="1" w:styleId="Kop2Char">
    <w:name w:val="Kop 2 Char"/>
    <w:link w:val="Kop2"/>
    <w:rsid w:val="00AE0E98"/>
    <w:rPr>
      <w:rFonts w:asciiTheme="minorHAnsi" w:hAnsiTheme="minorHAnsi"/>
      <w:iCs/>
      <w:color w:val="45811D"/>
      <w:spacing w:val="20"/>
      <w:kern w:val="32"/>
      <w:sz w:val="28"/>
      <w:szCs w:val="28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C01E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2C01ED"/>
    <w:rPr>
      <w:rFonts w:ascii="Tahoma" w:hAnsi="Tahoma" w:cs="Tahoma"/>
      <w:color w:val="1D1B11"/>
      <w:sz w:val="16"/>
      <w:szCs w:val="16"/>
      <w:lang w:val="en-GB"/>
    </w:rPr>
  </w:style>
  <w:style w:type="table" w:styleId="Tabelraster">
    <w:name w:val="Table Grid"/>
    <w:basedOn w:val="Standaardtabel"/>
    <w:uiPriority w:val="59"/>
    <w:rsid w:val="009444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tekst">
    <w:name w:val="header"/>
    <w:basedOn w:val="Standaard"/>
    <w:link w:val="KoptekstChar"/>
    <w:unhideWhenUsed/>
    <w:rsid w:val="000C112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0C112E"/>
    <w:rPr>
      <w:color w:val="1D1B11"/>
      <w:szCs w:val="24"/>
      <w:lang w:val="nl-BE" w:eastAsia="en-US"/>
    </w:rPr>
  </w:style>
  <w:style w:type="paragraph" w:styleId="Voettekst">
    <w:name w:val="footer"/>
    <w:basedOn w:val="Standaard"/>
    <w:link w:val="VoettekstChar"/>
    <w:uiPriority w:val="99"/>
    <w:unhideWhenUsed/>
    <w:rsid w:val="000C112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0C112E"/>
    <w:rPr>
      <w:color w:val="1D1B11"/>
      <w:szCs w:val="24"/>
      <w:lang w:val="nl-BE" w:eastAsia="en-US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E0E98"/>
    <w:rPr>
      <w:rFonts w:asciiTheme="minorHAnsi" w:eastAsiaTheme="majorEastAsia" w:hAnsiTheme="minorHAnsi" w:cstheme="majorBidi"/>
      <w:iCs/>
      <w:color w:val="222A35" w:themeColor="text2" w:themeShade="80"/>
      <w:sz w:val="24"/>
      <w:szCs w:val="24"/>
      <w:u w:val="single"/>
      <w:lang w:eastAsia="en-US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E0E98"/>
    <w:rPr>
      <w:color w:val="1D1B11"/>
      <w:szCs w:val="24"/>
      <w:u w:val="single"/>
      <w:lang w:eastAsia="en-US"/>
    </w:rPr>
  </w:style>
  <w:style w:type="paragraph" w:styleId="Lijstalinea">
    <w:name w:val="List Paragraph"/>
    <w:basedOn w:val="Standaard"/>
    <w:uiPriority w:val="34"/>
    <w:qFormat/>
    <w:rsid w:val="001C6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becca\Downloads\Nota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Nota.dotx</Template>
  <TotalTime>6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dc:description/>
  <cp:lastModifiedBy>Rebecca</cp:lastModifiedBy>
  <cp:revision>4</cp:revision>
  <cp:lastPrinted>2009-12-21T10:53:00Z</cp:lastPrinted>
  <dcterms:created xsi:type="dcterms:W3CDTF">2018-05-29T13:49:00Z</dcterms:created>
  <dcterms:modified xsi:type="dcterms:W3CDTF">2018-05-29T13:58:00Z</dcterms:modified>
</cp:coreProperties>
</file>